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F1F" w:rsidRPr="00811271" w:rsidRDefault="005E4F1F" w:rsidP="005E4F1F">
      <w:pPr>
        <w:jc w:val="center"/>
        <w:rPr>
          <w:rFonts w:ascii="Arial" w:hAnsi="Arial" w:cs="Arial"/>
          <w:b/>
          <w:sz w:val="28"/>
          <w:szCs w:val="28"/>
        </w:rPr>
      </w:pPr>
      <w:r w:rsidRPr="00811271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17217</wp:posOffset>
            </wp:positionH>
            <wp:positionV relativeFrom="paragraph">
              <wp:posOffset>-2648</wp:posOffset>
            </wp:positionV>
            <wp:extent cx="938482" cy="940279"/>
            <wp:effectExtent l="19050" t="0" r="0" b="0"/>
            <wp:wrapSquare wrapText="bothSides"/>
            <wp:docPr id="2" name="Imagen 1" descr="Image result for LOGO DEL 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DEL P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2" cy="94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30C">
        <w:rPr>
          <w:rFonts w:ascii="Arial" w:hAnsi="Arial" w:cs="Arial"/>
          <w:b/>
          <w:sz w:val="28"/>
          <w:szCs w:val="28"/>
        </w:rPr>
        <w:t>COMITÉ DIRECTIVO ESTATAL DEL PRI EN JALISCO</w:t>
      </w:r>
    </w:p>
    <w:p w:rsidR="005E4F1F" w:rsidRPr="00FE099B" w:rsidRDefault="005E4F1F" w:rsidP="005E4F1F">
      <w:pPr>
        <w:rPr>
          <w:rFonts w:ascii="Arial" w:hAnsi="Arial" w:cs="Arial"/>
          <w:sz w:val="28"/>
          <w:szCs w:val="28"/>
        </w:rPr>
      </w:pPr>
      <w:r w:rsidRPr="00FE099B">
        <w:rPr>
          <w:rFonts w:ascii="Arial" w:hAnsi="Arial" w:cs="Arial"/>
          <w:sz w:val="28"/>
          <w:szCs w:val="28"/>
        </w:rPr>
        <w:t xml:space="preserve">                    INFORMACIÓN CURRICULAR</w:t>
      </w:r>
    </w:p>
    <w:p w:rsidR="005E4F1F" w:rsidRDefault="005E4F1F" w:rsidP="005E4F1F">
      <w:pPr>
        <w:jc w:val="center"/>
        <w:rPr>
          <w:rFonts w:ascii="Arial" w:hAnsi="Arial" w:cs="Arial"/>
          <w:b/>
          <w:sz w:val="28"/>
          <w:szCs w:val="28"/>
        </w:rPr>
      </w:pPr>
    </w:p>
    <w:p w:rsidR="00811271" w:rsidRPr="00811271" w:rsidRDefault="00811271" w:rsidP="005E4F1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44C90" w:rsidRPr="00811271" w:rsidTr="000817F0">
        <w:tc>
          <w:tcPr>
            <w:tcW w:w="2992" w:type="dxa"/>
          </w:tcPr>
          <w:p w:rsidR="00811271" w:rsidRDefault="00811271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Default="00744C90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Nombre</w:t>
            </w:r>
          </w:p>
          <w:p w:rsidR="00811271" w:rsidRPr="00811271" w:rsidRDefault="00811271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2993" w:type="dxa"/>
          </w:tcPr>
          <w:p w:rsidR="00811271" w:rsidRDefault="00811271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Apellido Paterno</w:t>
            </w:r>
          </w:p>
        </w:tc>
        <w:tc>
          <w:tcPr>
            <w:tcW w:w="2993" w:type="dxa"/>
          </w:tcPr>
          <w:p w:rsidR="00811271" w:rsidRDefault="00811271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Apellido Materno</w:t>
            </w:r>
          </w:p>
        </w:tc>
      </w:tr>
      <w:tr w:rsidR="00744C90" w:rsidRPr="00811271" w:rsidTr="000817F0">
        <w:tc>
          <w:tcPr>
            <w:tcW w:w="8978" w:type="dxa"/>
            <w:gridSpan w:val="3"/>
            <w:vAlign w:val="center"/>
          </w:tcPr>
          <w:p w:rsidR="00744C90" w:rsidRPr="00811271" w:rsidRDefault="00744C90" w:rsidP="000817F0">
            <w:pPr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744C90" w:rsidRDefault="00452213" w:rsidP="00C9472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JORGE ALBERTO MENDEZ SALCEDO</w:t>
            </w:r>
          </w:p>
          <w:p w:rsidR="003E0607" w:rsidRPr="00811271" w:rsidRDefault="003E0607" w:rsidP="000817F0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4C90" w:rsidRPr="00811271" w:rsidTr="000817F0">
        <w:tc>
          <w:tcPr>
            <w:tcW w:w="8978" w:type="dxa"/>
            <w:gridSpan w:val="3"/>
          </w:tcPr>
          <w:p w:rsidR="00811271" w:rsidRDefault="00811271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Área de Adscripción:</w:t>
            </w:r>
          </w:p>
          <w:p w:rsidR="00811271" w:rsidRDefault="00811271" w:rsidP="00A04A3B">
            <w:pPr>
              <w:rPr>
                <w:rFonts w:ascii="Arial" w:hAnsi="Arial" w:cs="Arial"/>
                <w:sz w:val="23"/>
                <w:szCs w:val="23"/>
              </w:rPr>
            </w:pPr>
          </w:p>
          <w:p w:rsidR="00811271" w:rsidRDefault="00A97591" w:rsidP="00A04A3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SECRETARIA DE FINANZAS Y ADMINISTRACIÓ</w:t>
            </w:r>
            <w:r w:rsidR="00C9472A">
              <w:rPr>
                <w:rFonts w:ascii="Arial" w:hAnsi="Arial" w:cs="Arial"/>
                <w:sz w:val="23"/>
                <w:szCs w:val="23"/>
              </w:rPr>
              <w:t xml:space="preserve">N </w:t>
            </w:r>
          </w:p>
          <w:p w:rsidR="003E0607" w:rsidRPr="00811271" w:rsidRDefault="003E0607" w:rsidP="00A04A3B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4C90" w:rsidRPr="00811271" w:rsidTr="000817F0">
        <w:tc>
          <w:tcPr>
            <w:tcW w:w="8978" w:type="dxa"/>
            <w:gridSpan w:val="3"/>
          </w:tcPr>
          <w:p w:rsidR="00811271" w:rsidRDefault="00811271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 xml:space="preserve">Puesto: </w:t>
            </w:r>
          </w:p>
          <w:p w:rsidR="00811271" w:rsidRDefault="00811271" w:rsidP="000817F0">
            <w:pPr>
              <w:rPr>
                <w:rFonts w:ascii="Arial" w:hAnsi="Arial" w:cs="Arial"/>
                <w:sz w:val="23"/>
                <w:szCs w:val="23"/>
              </w:rPr>
            </w:pPr>
          </w:p>
          <w:p w:rsidR="00811271" w:rsidRDefault="00452213" w:rsidP="00FC189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SUB </w:t>
            </w:r>
            <w:r w:rsidR="00C9472A">
              <w:rPr>
                <w:rFonts w:ascii="Arial" w:hAnsi="Arial" w:cs="Arial"/>
                <w:sz w:val="23"/>
                <w:szCs w:val="23"/>
              </w:rPr>
              <w:t>SECRETARIO</w:t>
            </w:r>
            <w:r w:rsidR="00A97591">
              <w:rPr>
                <w:rFonts w:ascii="Arial" w:hAnsi="Arial" w:cs="Arial"/>
                <w:sz w:val="23"/>
                <w:szCs w:val="23"/>
              </w:rPr>
              <w:t xml:space="preserve"> DE FINANZAS DEL COMITÉ DIRECTIVO ESTATAL</w:t>
            </w:r>
          </w:p>
          <w:p w:rsidR="00FC1895" w:rsidRPr="00811271" w:rsidRDefault="00FC1895" w:rsidP="00FC189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4C90" w:rsidRPr="00811271" w:rsidTr="000817F0">
        <w:tc>
          <w:tcPr>
            <w:tcW w:w="8978" w:type="dxa"/>
            <w:gridSpan w:val="3"/>
          </w:tcPr>
          <w:p w:rsidR="00811271" w:rsidRDefault="00811271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Escolaridad:</w:t>
            </w:r>
          </w:p>
          <w:p w:rsidR="00811271" w:rsidRDefault="00811271" w:rsidP="00744C90">
            <w:pPr>
              <w:rPr>
                <w:rFonts w:ascii="Arial" w:hAnsi="Arial" w:cs="Arial"/>
                <w:sz w:val="23"/>
                <w:szCs w:val="23"/>
              </w:rPr>
            </w:pPr>
          </w:p>
          <w:p w:rsidR="003E0607" w:rsidRDefault="00452213" w:rsidP="00744C90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</w:t>
            </w:r>
            <w:r w:rsidR="00E04943">
              <w:rPr>
                <w:rFonts w:ascii="Arial" w:hAnsi="Arial" w:cs="Arial"/>
                <w:sz w:val="23"/>
                <w:szCs w:val="23"/>
              </w:rPr>
              <w:t>icenciado en Contaduría Pública.</w:t>
            </w:r>
          </w:p>
          <w:p w:rsidR="00811271" w:rsidRPr="00811271" w:rsidRDefault="00811271" w:rsidP="00744C9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44C90" w:rsidRPr="00811271" w:rsidTr="000817F0">
        <w:tc>
          <w:tcPr>
            <w:tcW w:w="8978" w:type="dxa"/>
            <w:gridSpan w:val="3"/>
          </w:tcPr>
          <w:p w:rsidR="00811271" w:rsidRDefault="00811271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44C90" w:rsidRPr="00811271" w:rsidRDefault="00744C90" w:rsidP="000817F0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811271">
              <w:rPr>
                <w:rFonts w:ascii="Arial" w:hAnsi="Arial" w:cs="Arial"/>
                <w:b/>
                <w:sz w:val="23"/>
                <w:szCs w:val="23"/>
              </w:rPr>
              <w:t>Experiencia Laboral:</w:t>
            </w:r>
          </w:p>
          <w:p w:rsidR="00811271" w:rsidRDefault="00811271" w:rsidP="000817F0">
            <w:pPr>
              <w:rPr>
                <w:rFonts w:ascii="Arial" w:hAnsi="Arial" w:cs="Arial"/>
                <w:sz w:val="23"/>
                <w:szCs w:val="23"/>
              </w:rPr>
            </w:pPr>
          </w:p>
          <w:p w:rsidR="00DE2B4E" w:rsidRDefault="00DE2B4E" w:rsidP="00A570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Tesorero, Instituto Jalisciense de Asistencia Social.</w:t>
            </w:r>
          </w:p>
          <w:p w:rsidR="00DE2B4E" w:rsidRDefault="00DE2B4E" w:rsidP="00A570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Director de Contabilidad, H. Ayuntamiento de Guadalajara.</w:t>
            </w:r>
          </w:p>
          <w:p w:rsidR="00DE2B4E" w:rsidRDefault="00DE2B4E" w:rsidP="00A570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Sub-Director de Ingresos, H. Ayuntamiento de Zapopan.</w:t>
            </w:r>
          </w:p>
          <w:p w:rsidR="00DE2B4E" w:rsidRDefault="00DE2B4E" w:rsidP="00A570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Coordinador de Ingresos, H. Ayuntamiento de Tlajomulco de Zúñiga.</w:t>
            </w:r>
          </w:p>
          <w:p w:rsidR="00A5702D" w:rsidRDefault="004933E0" w:rsidP="00A5702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r w:rsidRPr="00A5702D">
              <w:rPr>
                <w:rFonts w:ascii="Arial" w:hAnsi="Arial" w:cs="Arial"/>
                <w:sz w:val="23"/>
                <w:szCs w:val="23"/>
              </w:rPr>
              <w:t xml:space="preserve">Auditor </w:t>
            </w:r>
            <w:r w:rsidR="00103EC3">
              <w:rPr>
                <w:rFonts w:ascii="Arial" w:hAnsi="Arial" w:cs="Arial"/>
                <w:sz w:val="23"/>
                <w:szCs w:val="23"/>
              </w:rPr>
              <w:t>adscrito a</w:t>
            </w:r>
            <w:r w:rsidRPr="00A5702D">
              <w:rPr>
                <w:rFonts w:ascii="Arial" w:hAnsi="Arial" w:cs="Arial"/>
                <w:sz w:val="23"/>
                <w:szCs w:val="23"/>
              </w:rPr>
              <w:t xml:space="preserve"> la Dirección de Auditoria a Munic</w:t>
            </w:r>
            <w:bookmarkStart w:id="0" w:name="_GoBack"/>
            <w:bookmarkEnd w:id="0"/>
            <w:r w:rsidRPr="00A5702D">
              <w:rPr>
                <w:rFonts w:ascii="Arial" w:hAnsi="Arial" w:cs="Arial"/>
                <w:sz w:val="23"/>
                <w:szCs w:val="23"/>
              </w:rPr>
              <w:t>ipios</w:t>
            </w:r>
            <w:r w:rsidR="00DE2B4E" w:rsidRPr="00A5702D">
              <w:rPr>
                <w:rFonts w:ascii="Arial" w:hAnsi="Arial" w:cs="Arial"/>
                <w:sz w:val="23"/>
                <w:szCs w:val="23"/>
              </w:rPr>
              <w:t>, Auditoria Superior del Estado de Jalisco.</w:t>
            </w:r>
          </w:p>
          <w:p w:rsidR="00A5702D" w:rsidRDefault="00A5702D" w:rsidP="00A5702D">
            <w:pPr>
              <w:pStyle w:val="Prrafodelista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A5702D" w:rsidRPr="00A5702D" w:rsidRDefault="00A5702D" w:rsidP="00A5702D">
            <w:pPr>
              <w:rPr>
                <w:rFonts w:ascii="Arial" w:hAnsi="Arial" w:cs="Arial"/>
                <w:sz w:val="23"/>
                <w:szCs w:val="23"/>
              </w:rPr>
            </w:pPr>
          </w:p>
          <w:p w:rsidR="00A5702D" w:rsidRPr="00A5702D" w:rsidRDefault="00A5702D" w:rsidP="00A5702D">
            <w:pPr>
              <w:rPr>
                <w:rFonts w:ascii="Arial" w:hAnsi="Arial" w:cs="Arial"/>
                <w:sz w:val="23"/>
                <w:szCs w:val="23"/>
              </w:rPr>
            </w:pPr>
          </w:p>
          <w:p w:rsidR="003E0607" w:rsidRPr="00811271" w:rsidRDefault="003E0607" w:rsidP="000817F0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744C90" w:rsidRPr="00811271" w:rsidRDefault="00744C90" w:rsidP="00744C90">
      <w:pPr>
        <w:rPr>
          <w:rFonts w:ascii="Arial" w:hAnsi="Arial" w:cs="Arial"/>
        </w:rPr>
      </w:pPr>
    </w:p>
    <w:p w:rsidR="006F4827" w:rsidRPr="00811271" w:rsidRDefault="00103EC3">
      <w:pPr>
        <w:rPr>
          <w:rFonts w:ascii="Arial" w:hAnsi="Arial" w:cs="Arial"/>
        </w:rPr>
      </w:pPr>
    </w:p>
    <w:sectPr w:rsidR="006F4827" w:rsidRPr="00811271" w:rsidSect="003673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750D"/>
    <w:multiLevelType w:val="hybridMultilevel"/>
    <w:tmpl w:val="082A852C"/>
    <w:lvl w:ilvl="0" w:tplc="1AC674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90"/>
    <w:rsid w:val="000B0FEB"/>
    <w:rsid w:val="000B76AF"/>
    <w:rsid w:val="00103EC3"/>
    <w:rsid w:val="00133A20"/>
    <w:rsid w:val="00185C8F"/>
    <w:rsid w:val="001904D0"/>
    <w:rsid w:val="001B403D"/>
    <w:rsid w:val="001D485C"/>
    <w:rsid w:val="001D588C"/>
    <w:rsid w:val="001E29A4"/>
    <w:rsid w:val="002311EA"/>
    <w:rsid w:val="003612F3"/>
    <w:rsid w:val="00367340"/>
    <w:rsid w:val="0037567B"/>
    <w:rsid w:val="003E0607"/>
    <w:rsid w:val="00452213"/>
    <w:rsid w:val="004933E0"/>
    <w:rsid w:val="00521187"/>
    <w:rsid w:val="005424A6"/>
    <w:rsid w:val="00595A74"/>
    <w:rsid w:val="005E4F1F"/>
    <w:rsid w:val="00604543"/>
    <w:rsid w:val="0063060B"/>
    <w:rsid w:val="006B4C79"/>
    <w:rsid w:val="00744C90"/>
    <w:rsid w:val="0078107E"/>
    <w:rsid w:val="007A251A"/>
    <w:rsid w:val="007E391E"/>
    <w:rsid w:val="00811271"/>
    <w:rsid w:val="00852006"/>
    <w:rsid w:val="0094123A"/>
    <w:rsid w:val="00941AC0"/>
    <w:rsid w:val="009D4A53"/>
    <w:rsid w:val="00A02848"/>
    <w:rsid w:val="00A04A3B"/>
    <w:rsid w:val="00A42117"/>
    <w:rsid w:val="00A5702D"/>
    <w:rsid w:val="00A97591"/>
    <w:rsid w:val="00B343E9"/>
    <w:rsid w:val="00C9472A"/>
    <w:rsid w:val="00CF030C"/>
    <w:rsid w:val="00D603F8"/>
    <w:rsid w:val="00DE2B4E"/>
    <w:rsid w:val="00E04943"/>
    <w:rsid w:val="00E1401F"/>
    <w:rsid w:val="00EA3BB2"/>
    <w:rsid w:val="00F738A0"/>
    <w:rsid w:val="00FA3F66"/>
    <w:rsid w:val="00FC1895"/>
    <w:rsid w:val="00FE099B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4DF83"/>
  <w15:docId w15:val="{6F2EA007-1565-4052-8060-762479C5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4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2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MaricarmenR</cp:lastModifiedBy>
  <cp:revision>8</cp:revision>
  <cp:lastPrinted>2017-06-26T18:39:00Z</cp:lastPrinted>
  <dcterms:created xsi:type="dcterms:W3CDTF">2019-02-22T21:02:00Z</dcterms:created>
  <dcterms:modified xsi:type="dcterms:W3CDTF">2019-03-22T16:36:00Z</dcterms:modified>
</cp:coreProperties>
</file>